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DA" w:rsidRDefault="00F40674" w:rsidP="00F4067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F406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MODULO </w:t>
      </w:r>
      <w:r w:rsidR="004A0FB0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bookmarkStart w:id="0" w:name="_GoBack"/>
      <w:bookmarkEnd w:id="0"/>
      <w:r w:rsidRPr="00F406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F65AF">
        <w:rPr>
          <w:rFonts w:ascii="Times New Roman" w:hAnsi="Times New Roman" w:cs="Times New Roman"/>
          <w:b/>
          <w:sz w:val="24"/>
          <w:szCs w:val="24"/>
          <w:lang w:val="it-IT"/>
        </w:rPr>
        <w:t>–</w:t>
      </w:r>
      <w:r w:rsidRPr="00F406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76474">
        <w:rPr>
          <w:rFonts w:ascii="Times New Roman" w:hAnsi="Times New Roman" w:cs="Times New Roman"/>
          <w:b/>
          <w:sz w:val="24"/>
          <w:szCs w:val="24"/>
          <w:lang w:val="it-IT"/>
        </w:rPr>
        <w:t>«</w:t>
      </w:r>
      <w:r w:rsidR="00576474" w:rsidRPr="00576474">
        <w:rPr>
          <w:rFonts w:ascii="Times New Roman" w:hAnsi="Times New Roman" w:cs="Times New Roman"/>
          <w:b/>
          <w:sz w:val="24"/>
          <w:szCs w:val="24"/>
          <w:lang w:val="it-IT"/>
        </w:rPr>
        <w:t>RENDICONTO</w:t>
      </w:r>
      <w:r w:rsidR="00576474">
        <w:rPr>
          <w:rFonts w:ascii="Times New Roman" w:hAnsi="Times New Roman" w:cs="Times New Roman"/>
          <w:b/>
          <w:sz w:val="24"/>
          <w:szCs w:val="24"/>
          <w:lang w:val="it-IT"/>
        </w:rPr>
        <w:t>»</w:t>
      </w:r>
      <w:r w:rsidR="00576474" w:rsidRPr="005764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ATTUAZIONE MISURE DI PREVENZIONE</w:t>
      </w:r>
      <w:r w:rsidR="00576474" w:rsidRPr="00F4067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EF65AF" w:rsidRPr="00F40674" w:rsidRDefault="00EF65AF" w:rsidP="00F4067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(Rivolto </w:t>
      </w:r>
      <w:r w:rsidR="00576474">
        <w:rPr>
          <w:rFonts w:ascii="Times New Roman" w:hAnsi="Times New Roman" w:cs="Times New Roman"/>
          <w:b/>
          <w:i/>
          <w:sz w:val="24"/>
          <w:szCs w:val="24"/>
          <w:lang w:val="it-IT"/>
        </w:rPr>
        <w:t>al RPCT</w:t>
      </w:r>
      <w:r w:rsidR="00483A1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e/o ai Referenti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)</w:t>
      </w:r>
      <w:r w:rsidR="00576474">
        <w:rPr>
          <w:rStyle w:val="Rimandonotaapidipagina"/>
          <w:rFonts w:ascii="Times New Roman" w:hAnsi="Times New Roman" w:cs="Times New Roman"/>
          <w:b/>
          <w:i/>
          <w:sz w:val="24"/>
          <w:szCs w:val="24"/>
          <w:lang w:val="it-IT"/>
        </w:rPr>
        <w:footnoteReference w:id="1"/>
      </w: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before="17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66F19" w:rsidRDefault="00A93F50" w:rsidP="00483A18">
      <w:pPr>
        <w:pStyle w:val="Corpotesto"/>
        <w:spacing w:before="72" w:line="600" w:lineRule="auto"/>
        <w:ind w:right="146" w:firstLine="0"/>
        <w:jc w:val="both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-2"/>
          <w:sz w:val="24"/>
          <w:szCs w:val="24"/>
          <w:lang w:val="it-IT"/>
        </w:rPr>
        <w:t>I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 w:rsidRPr="00F40674">
        <w:rPr>
          <w:rFonts w:cs="Times New Roman"/>
          <w:spacing w:val="1"/>
          <w:sz w:val="24"/>
          <w:szCs w:val="24"/>
          <w:lang w:val="it-IT"/>
        </w:rPr>
        <w:t>/</w:t>
      </w:r>
      <w:r w:rsidRPr="00F40674">
        <w:rPr>
          <w:rFonts w:cs="Times New Roman"/>
          <w:spacing w:val="-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a s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-8"/>
          <w:sz w:val="24"/>
          <w:szCs w:val="24"/>
          <w:lang w:val="it-IT"/>
        </w:rPr>
        <w:t>c</w:t>
      </w:r>
      <w:r w:rsidRPr="00F40674">
        <w:rPr>
          <w:rFonts w:cs="Times New Roman"/>
          <w:spacing w:val="3"/>
          <w:sz w:val="24"/>
          <w:szCs w:val="24"/>
          <w:lang w:val="it-IT"/>
        </w:rPr>
        <w:t>r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1"/>
          <w:sz w:val="24"/>
          <w:szCs w:val="24"/>
          <w:lang w:val="it-IT"/>
        </w:rPr>
        <w:t>tt</w:t>
      </w:r>
      <w:r w:rsidRPr="00F40674">
        <w:rPr>
          <w:rFonts w:cs="Times New Roman"/>
          <w:spacing w:val="-5"/>
          <w:sz w:val="24"/>
          <w:szCs w:val="24"/>
          <w:lang w:val="it-IT"/>
        </w:rPr>
        <w:t>o</w:t>
      </w:r>
      <w:r w:rsidRPr="00F40674">
        <w:rPr>
          <w:rFonts w:cs="Times New Roman"/>
          <w:spacing w:val="-4"/>
          <w:sz w:val="24"/>
          <w:szCs w:val="24"/>
          <w:lang w:val="it-IT"/>
        </w:rPr>
        <w:t>/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="00066F19">
        <w:rPr>
          <w:rFonts w:cs="Times New Roman"/>
          <w:spacing w:val="-5"/>
          <w:sz w:val="24"/>
          <w:szCs w:val="24"/>
          <w:lang w:val="it-IT"/>
        </w:rPr>
        <w:t>:</w:t>
      </w:r>
      <w:r w:rsidR="00C06F6C">
        <w:rPr>
          <w:rFonts w:cs="Times New Roman"/>
          <w:spacing w:val="-5"/>
          <w:sz w:val="24"/>
          <w:szCs w:val="24"/>
          <w:lang w:val="it-IT"/>
        </w:rPr>
        <w:t xml:space="preserve"> ………………………………………………………………………………………</w:t>
      </w:r>
    </w:p>
    <w:p w:rsidR="00E92BDA" w:rsidRPr="00F40674" w:rsidRDefault="00A93F50" w:rsidP="00483A18">
      <w:pPr>
        <w:pStyle w:val="Corpotesto"/>
        <w:spacing w:before="72" w:line="600" w:lineRule="auto"/>
        <w:ind w:right="146" w:firstLine="0"/>
        <w:jc w:val="both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n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q</w:t>
      </w:r>
      <w:r w:rsidRPr="00F40674">
        <w:rPr>
          <w:rFonts w:cs="Times New Roman"/>
          <w:sz w:val="24"/>
          <w:szCs w:val="24"/>
          <w:lang w:val="it-IT"/>
        </w:rPr>
        <w:t>u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-4"/>
          <w:sz w:val="24"/>
          <w:szCs w:val="24"/>
          <w:lang w:val="it-IT"/>
        </w:rPr>
        <w:t>li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z w:val="24"/>
          <w:szCs w:val="24"/>
          <w:lang w:val="it-IT"/>
        </w:rPr>
        <w:t>à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………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>
        <w:rPr>
          <w:rFonts w:cs="Times New Roman"/>
          <w:sz w:val="24"/>
          <w:szCs w:val="24"/>
          <w:lang w:val="it-IT"/>
        </w:rPr>
        <w:t>..</w:t>
      </w:r>
      <w:r w:rsidRPr="00F40674">
        <w:rPr>
          <w:rFonts w:cs="Times New Roman"/>
          <w:sz w:val="24"/>
          <w:szCs w:val="24"/>
          <w:lang w:val="it-IT"/>
        </w:rPr>
        <w:t xml:space="preserve"> d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pacing w:val="-4"/>
          <w:sz w:val="24"/>
          <w:szCs w:val="24"/>
          <w:lang w:val="it-IT"/>
        </w:rPr>
        <w:t>l</w:t>
      </w:r>
      <w:r>
        <w:rPr>
          <w:rFonts w:cs="Times New Roman"/>
          <w:spacing w:val="-4"/>
          <w:sz w:val="24"/>
          <w:szCs w:val="24"/>
          <w:lang w:val="it-IT"/>
        </w:rPr>
        <w:t xml:space="preserve">’Ente 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……</w:t>
      </w:r>
      <w:r w:rsidRPr="00F40674">
        <w:rPr>
          <w:rFonts w:cs="Times New Roman"/>
          <w:sz w:val="24"/>
          <w:szCs w:val="24"/>
          <w:lang w:val="it-IT"/>
        </w:rPr>
        <w:t>……</w:t>
      </w:r>
      <w:r w:rsidR="00483A18">
        <w:rPr>
          <w:rFonts w:cs="Times New Roman"/>
          <w:sz w:val="24"/>
          <w:szCs w:val="24"/>
          <w:lang w:val="it-IT"/>
        </w:rPr>
        <w:t>…………</w:t>
      </w:r>
      <w:r w:rsidRPr="00F40674">
        <w:rPr>
          <w:rFonts w:cs="Times New Roman"/>
          <w:sz w:val="24"/>
          <w:szCs w:val="24"/>
          <w:lang w:val="it-IT"/>
        </w:rPr>
        <w:t xml:space="preserve"> </w:t>
      </w:r>
    </w:p>
    <w:p w:rsidR="00E92BDA" w:rsidRPr="00F40674" w:rsidRDefault="00A93F50">
      <w:pPr>
        <w:spacing w:before="79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40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F406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F40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F4067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</w:t>
      </w:r>
      <w:r w:rsidRPr="00F406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I</w:t>
      </w:r>
      <w:r w:rsidRPr="00F406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ARA</w:t>
      </w:r>
    </w:p>
    <w:p w:rsidR="00E92BDA" w:rsidRPr="00F40674" w:rsidRDefault="00E92BDA">
      <w:pPr>
        <w:spacing w:before="10" w:line="1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D652E" w:rsidRDefault="00576474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 xml:space="preserve">Di aver svolto </w:t>
      </w:r>
      <w:r w:rsidRPr="00C06F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nell’anno</w:t>
      </w:r>
      <w:r w:rsidR="00457B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 xml:space="preserve">                   </w:t>
      </w:r>
      <w:r w:rsidR="00C06F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it-IT"/>
        </w:rPr>
        <w:t>,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 xml:space="preserve"> a</w:t>
      </w:r>
      <w:r w:rsidR="00A93F50"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A93F50" w:rsidRPr="00066F19">
        <w:rPr>
          <w:rFonts w:ascii="Times New Roman" w:eastAsia="Times New Roman" w:hAnsi="Times New Roman" w:cs="Times New Roman"/>
          <w:bCs/>
          <w:spacing w:val="18"/>
          <w:sz w:val="24"/>
          <w:szCs w:val="24"/>
          <w:lang w:val="it-IT"/>
        </w:rPr>
        <w:t xml:space="preserve"> </w:t>
      </w:r>
      <w:r w:rsidR="00A93F50"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</w:t>
      </w:r>
      <w:r w:rsidR="00A93F50" w:rsidRPr="00066F1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e</w:t>
      </w:r>
      <w:r w:rsidR="00A93F50" w:rsidRPr="00066F19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it-IT"/>
        </w:rPr>
        <w:t>n</w:t>
      </w:r>
      <w:r w:rsidR="00A93F50" w:rsidRPr="00066F1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>s</w:t>
      </w:r>
      <w:r w:rsidR="00A93F50" w:rsidRPr="00066F1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A93F50" w:rsidRPr="00066F19">
        <w:rPr>
          <w:rFonts w:ascii="Times New Roman" w:eastAsia="Times New Roman" w:hAnsi="Times New Roman" w:cs="Times New Roman"/>
          <w:bCs/>
          <w:spacing w:val="17"/>
          <w:sz w:val="24"/>
          <w:szCs w:val="24"/>
          <w:lang w:val="it-IT"/>
        </w:rPr>
        <w:t xml:space="preserve"> </w:t>
      </w:r>
      <w:r w:rsidR="00A93F50" w:rsidRPr="00066F19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de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l PNA</w:t>
      </w:r>
      <w:r w:rsidR="00457B1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 xml:space="preserve"> ___________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 xml:space="preserve">, </w:t>
      </w:r>
      <w:r w:rsidR="00AD652E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le seguenti verifiche e controlli</w:t>
      </w:r>
      <w:r w:rsidR="00483A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 xml:space="preserve">: </w:t>
      </w: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</w:pPr>
    </w:p>
    <w:p w:rsidR="00AD652E" w:rsidRDefault="00AD652E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  <w:r w:rsidRPr="00AD652E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 xml:space="preserve">specificare sommariamente </w:t>
      </w:r>
      <w:r w:rsidR="00080875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 xml:space="preserve">controlli effettuati e relativi </w:t>
      </w:r>
      <w:r w:rsidRPr="00AD652E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 xml:space="preserve">esiti </w:t>
      </w:r>
      <w:r w:rsidR="00C06F6C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 xml:space="preserve"> ………………</w:t>
      </w:r>
      <w:r w:rsidRPr="00AD652E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>)</w:t>
      </w: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>1…………………………………………………………………………….</w:t>
      </w: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>2. …………………………………………………………………………..</w:t>
      </w: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  <w:t xml:space="preserve">3. …………………………………………………………………………… </w:t>
      </w: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</w:p>
    <w:p w:rsidR="00483A18" w:rsidRDefault="00483A18" w:rsidP="00AD652E">
      <w:pPr>
        <w:spacing w:line="239" w:lineRule="auto"/>
        <w:ind w:left="213" w:right="230" w:hanging="2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val="it-IT"/>
        </w:rPr>
      </w:pPr>
    </w:p>
    <w:p w:rsidR="00483A18" w:rsidRPr="00AD652E" w:rsidRDefault="00483A18" w:rsidP="00AD652E">
      <w:pPr>
        <w:spacing w:line="239" w:lineRule="auto"/>
        <w:ind w:left="213" w:right="230" w:hanging="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92BDA" w:rsidRPr="00F40674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80875" w:rsidRDefault="00080875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80875" w:rsidRDefault="00080875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80875" w:rsidRDefault="00080875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80875" w:rsidRDefault="00080875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80875" w:rsidRDefault="00080875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80875" w:rsidRDefault="00080875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before="9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A93F50">
      <w:pPr>
        <w:pStyle w:val="Corpotesto"/>
        <w:tabs>
          <w:tab w:val="left" w:pos="5142"/>
        </w:tabs>
        <w:ind w:left="102" w:firstLine="0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pacing w:val="-1"/>
          <w:sz w:val="24"/>
          <w:szCs w:val="24"/>
          <w:lang w:val="it-IT"/>
        </w:rPr>
        <w:t>L</w:t>
      </w:r>
      <w:r w:rsidRPr="00F40674">
        <w:rPr>
          <w:rFonts w:cs="Times New Roman"/>
          <w:sz w:val="24"/>
          <w:szCs w:val="24"/>
          <w:lang w:val="it-IT"/>
        </w:rPr>
        <w:t>uogo</w:t>
      </w:r>
      <w:r w:rsidRPr="00F40674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 xml:space="preserve">e </w:t>
      </w:r>
      <w:r w:rsidRPr="00F40674">
        <w:rPr>
          <w:rFonts w:cs="Times New Roman"/>
          <w:spacing w:val="-5"/>
          <w:sz w:val="24"/>
          <w:szCs w:val="24"/>
          <w:lang w:val="it-IT"/>
        </w:rPr>
        <w:t>d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pacing w:val="1"/>
          <w:sz w:val="24"/>
          <w:szCs w:val="24"/>
          <w:lang w:val="it-IT"/>
        </w:rPr>
        <w:t>t</w:t>
      </w:r>
      <w:r w:rsidRPr="00F40674">
        <w:rPr>
          <w:rFonts w:cs="Times New Roman"/>
          <w:spacing w:val="2"/>
          <w:sz w:val="24"/>
          <w:szCs w:val="24"/>
          <w:lang w:val="it-IT"/>
        </w:rPr>
        <w:t>a</w:t>
      </w:r>
      <w:r w:rsidRPr="00F40674">
        <w:rPr>
          <w:rFonts w:cs="Times New Roman"/>
          <w:sz w:val="24"/>
          <w:szCs w:val="24"/>
          <w:lang w:val="it-IT"/>
        </w:rPr>
        <w:t>………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…………</w:t>
      </w:r>
      <w:r w:rsidR="00066F19">
        <w:rPr>
          <w:rFonts w:cs="Times New Roman"/>
          <w:sz w:val="24"/>
          <w:szCs w:val="24"/>
          <w:lang w:val="it-IT"/>
        </w:rPr>
        <w:t xml:space="preserve">                                         </w:t>
      </w:r>
      <w:r w:rsidR="00FD2064">
        <w:rPr>
          <w:rFonts w:cs="Times New Roman"/>
          <w:sz w:val="24"/>
          <w:szCs w:val="24"/>
          <w:lang w:val="it-IT"/>
        </w:rPr>
        <w:tab/>
      </w:r>
      <w:r w:rsidR="00FD2064">
        <w:rPr>
          <w:rFonts w:cs="Times New Roman"/>
          <w:sz w:val="24"/>
          <w:szCs w:val="24"/>
          <w:lang w:val="it-IT"/>
        </w:rPr>
        <w:tab/>
      </w:r>
      <w:r w:rsidR="00FD2064">
        <w:rPr>
          <w:rFonts w:cs="Times New Roman"/>
          <w:sz w:val="24"/>
          <w:szCs w:val="24"/>
          <w:lang w:val="it-IT"/>
        </w:rPr>
        <w:tab/>
      </w:r>
      <w:r w:rsidR="00066F19">
        <w:rPr>
          <w:rFonts w:cs="Times New Roman"/>
          <w:sz w:val="24"/>
          <w:szCs w:val="24"/>
          <w:lang w:val="it-IT"/>
        </w:rPr>
        <w:t xml:space="preserve">  </w:t>
      </w:r>
      <w:r w:rsidR="00FD2064">
        <w:rPr>
          <w:rFonts w:cs="Times New Roman"/>
          <w:spacing w:val="4"/>
          <w:sz w:val="24"/>
          <w:szCs w:val="24"/>
          <w:lang w:val="it-IT"/>
        </w:rPr>
        <w:t>F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8"/>
          <w:sz w:val="24"/>
          <w:szCs w:val="24"/>
          <w:lang w:val="it-IT"/>
        </w:rPr>
        <w:t>r</w:t>
      </w:r>
      <w:r w:rsidRPr="00F40674">
        <w:rPr>
          <w:rFonts w:cs="Times New Roman"/>
          <w:spacing w:val="-9"/>
          <w:sz w:val="24"/>
          <w:szCs w:val="24"/>
          <w:lang w:val="it-IT"/>
        </w:rPr>
        <w:t>m</w:t>
      </w:r>
      <w:r w:rsidRPr="00F40674">
        <w:rPr>
          <w:rFonts w:cs="Times New Roman"/>
          <w:sz w:val="24"/>
          <w:szCs w:val="24"/>
          <w:lang w:val="it-IT"/>
        </w:rPr>
        <w:t>a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</w:p>
    <w:p w:rsidR="00E92BDA" w:rsidRPr="00F40674" w:rsidRDefault="00E92BDA">
      <w:pPr>
        <w:spacing w:before="16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A93F50">
      <w:pPr>
        <w:pStyle w:val="Corpotesto"/>
        <w:spacing w:line="478" w:lineRule="auto"/>
        <w:ind w:left="6337" w:right="707"/>
        <w:rPr>
          <w:rFonts w:cs="Times New Roman"/>
          <w:sz w:val="24"/>
          <w:szCs w:val="24"/>
          <w:lang w:val="it-IT"/>
        </w:rPr>
      </w:pPr>
      <w:r w:rsidRPr="00F40674">
        <w:rPr>
          <w:rFonts w:cs="Times New Roman"/>
          <w:sz w:val="24"/>
          <w:szCs w:val="24"/>
          <w:lang w:val="it-IT"/>
        </w:rPr>
        <w:t>…………………</w:t>
      </w:r>
      <w:r w:rsidRPr="00F40674">
        <w:rPr>
          <w:rFonts w:cs="Times New Roman"/>
          <w:spacing w:val="-5"/>
          <w:sz w:val="24"/>
          <w:szCs w:val="24"/>
          <w:lang w:val="it-IT"/>
        </w:rPr>
        <w:t>…</w:t>
      </w:r>
      <w:r w:rsidRPr="00F40674">
        <w:rPr>
          <w:rFonts w:cs="Times New Roman"/>
          <w:sz w:val="24"/>
          <w:szCs w:val="24"/>
          <w:lang w:val="it-IT"/>
        </w:rPr>
        <w:t>……………</w:t>
      </w:r>
      <w:r w:rsidRPr="00F40674">
        <w:rPr>
          <w:rFonts w:cs="Times New Roman"/>
          <w:spacing w:val="-3"/>
          <w:sz w:val="24"/>
          <w:szCs w:val="24"/>
          <w:lang w:val="it-IT"/>
        </w:rPr>
        <w:t>.</w:t>
      </w:r>
      <w:r w:rsidRPr="00F40674">
        <w:rPr>
          <w:rFonts w:cs="Times New Roman"/>
          <w:sz w:val="24"/>
          <w:szCs w:val="24"/>
          <w:lang w:val="it-IT"/>
        </w:rPr>
        <w:t xml:space="preserve">. </w:t>
      </w:r>
      <w:r w:rsidRPr="00F40674">
        <w:rPr>
          <w:rFonts w:cs="Times New Roman"/>
          <w:spacing w:val="-2"/>
          <w:sz w:val="24"/>
          <w:szCs w:val="24"/>
          <w:lang w:val="it-IT"/>
        </w:rPr>
        <w:t>(f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pacing w:val="8"/>
          <w:sz w:val="24"/>
          <w:szCs w:val="24"/>
          <w:lang w:val="it-IT"/>
        </w:rPr>
        <w:t>r</w:t>
      </w:r>
      <w:r w:rsidRPr="00F40674">
        <w:rPr>
          <w:rFonts w:cs="Times New Roman"/>
          <w:spacing w:val="-9"/>
          <w:sz w:val="24"/>
          <w:szCs w:val="24"/>
          <w:lang w:val="it-IT"/>
        </w:rPr>
        <w:t>m</w:t>
      </w:r>
      <w:r w:rsidRPr="00F40674">
        <w:rPr>
          <w:rFonts w:cs="Times New Roman"/>
          <w:sz w:val="24"/>
          <w:szCs w:val="24"/>
          <w:lang w:val="it-IT"/>
        </w:rPr>
        <w:t>a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p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r</w:t>
      </w:r>
      <w:r w:rsidRPr="00F40674">
        <w:rPr>
          <w:rFonts w:cs="Times New Roman"/>
          <w:spacing w:val="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s</w:t>
      </w:r>
      <w:r w:rsidRPr="00F40674">
        <w:rPr>
          <w:rFonts w:cs="Times New Roman"/>
          <w:spacing w:val="5"/>
          <w:sz w:val="24"/>
          <w:szCs w:val="24"/>
          <w:lang w:val="it-IT"/>
        </w:rPr>
        <w:t>t</w:t>
      </w:r>
      <w:r w:rsidRPr="00F40674">
        <w:rPr>
          <w:rFonts w:cs="Times New Roman"/>
          <w:spacing w:val="-7"/>
          <w:sz w:val="24"/>
          <w:szCs w:val="24"/>
          <w:lang w:val="it-IT"/>
        </w:rPr>
        <w:t>e</w:t>
      </w:r>
      <w:r w:rsidRPr="00F40674">
        <w:rPr>
          <w:rFonts w:cs="Times New Roman"/>
          <w:spacing w:val="5"/>
          <w:sz w:val="24"/>
          <w:szCs w:val="24"/>
          <w:lang w:val="it-IT"/>
        </w:rPr>
        <w:t>s</w:t>
      </w:r>
      <w:r w:rsidRPr="00F40674">
        <w:rPr>
          <w:rFonts w:cs="Times New Roman"/>
          <w:sz w:val="24"/>
          <w:szCs w:val="24"/>
          <w:lang w:val="it-IT"/>
        </w:rPr>
        <w:t>o</w:t>
      </w:r>
      <w:r w:rsidRPr="00F40674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F40674">
        <w:rPr>
          <w:rFonts w:cs="Times New Roman"/>
          <w:sz w:val="24"/>
          <w:szCs w:val="24"/>
          <w:lang w:val="it-IT"/>
        </w:rPr>
        <w:t>e</w:t>
      </w:r>
      <w:r w:rsidRPr="00F40674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F40674">
        <w:rPr>
          <w:rFonts w:cs="Times New Roman"/>
          <w:spacing w:val="1"/>
          <w:sz w:val="24"/>
          <w:szCs w:val="24"/>
          <w:lang w:val="it-IT"/>
        </w:rPr>
        <w:t>l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gg</w:t>
      </w:r>
      <w:r w:rsidRPr="00F40674">
        <w:rPr>
          <w:rFonts w:cs="Times New Roman"/>
          <w:spacing w:val="-4"/>
          <w:sz w:val="24"/>
          <w:szCs w:val="24"/>
          <w:lang w:val="it-IT"/>
        </w:rPr>
        <w:t>i</w:t>
      </w:r>
      <w:r w:rsidRPr="00F40674">
        <w:rPr>
          <w:rFonts w:cs="Times New Roman"/>
          <w:sz w:val="24"/>
          <w:szCs w:val="24"/>
          <w:lang w:val="it-IT"/>
        </w:rPr>
        <w:t>b</w:t>
      </w:r>
      <w:r w:rsidRPr="00F40674">
        <w:rPr>
          <w:rFonts w:cs="Times New Roman"/>
          <w:spacing w:val="1"/>
          <w:sz w:val="24"/>
          <w:szCs w:val="24"/>
          <w:lang w:val="it-IT"/>
        </w:rPr>
        <w:t>il</w:t>
      </w:r>
      <w:r w:rsidRPr="00F40674">
        <w:rPr>
          <w:rFonts w:cs="Times New Roman"/>
          <w:spacing w:val="-3"/>
          <w:sz w:val="24"/>
          <w:szCs w:val="24"/>
          <w:lang w:val="it-IT"/>
        </w:rPr>
        <w:t>e</w:t>
      </w:r>
      <w:r w:rsidRPr="00F40674">
        <w:rPr>
          <w:rFonts w:cs="Times New Roman"/>
          <w:sz w:val="24"/>
          <w:szCs w:val="24"/>
          <w:lang w:val="it-IT"/>
        </w:rPr>
        <w:t>)</w:t>
      </w:r>
    </w:p>
    <w:p w:rsidR="00E92BDA" w:rsidRDefault="00E92BDA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87514" w:rsidRDefault="00E87514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87514" w:rsidRDefault="00E87514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E92BDA" w:rsidRPr="00F40674" w:rsidRDefault="00E92BDA">
      <w:pPr>
        <w:spacing w:before="14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83A18" w:rsidRDefault="00483A18" w:rsidP="00080875">
      <w:pPr>
        <w:spacing w:line="245" w:lineRule="auto"/>
        <w:ind w:left="102"/>
        <w:jc w:val="both"/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In caso di Referente i</w:t>
      </w:r>
      <w:r w:rsidR="00066F19" w:rsidRPr="00066F1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nviare </w:t>
      </w:r>
      <w:r w:rsidR="00E8751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RPCT. </w:t>
      </w:r>
    </w:p>
    <w:p w:rsidR="00E92BDA" w:rsidRPr="00F40674" w:rsidRDefault="00483A18" w:rsidP="00080875">
      <w:pPr>
        <w:spacing w:line="245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lastRenderedPageBreak/>
        <w:t>In caso di RPCT inviare all’organo di indirizzo politico.</w:t>
      </w:r>
    </w:p>
    <w:sectPr w:rsidR="00E92BDA" w:rsidRPr="00F40674" w:rsidSect="00080875">
      <w:headerReference w:type="default" r:id="rId8"/>
      <w:footerReference w:type="default" r:id="rId9"/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AF" w:rsidRDefault="00EF65AF" w:rsidP="00EF65AF">
      <w:r>
        <w:separator/>
      </w:r>
    </w:p>
  </w:endnote>
  <w:endnote w:type="continuationSeparator" w:id="0">
    <w:p w:rsidR="00EF65AF" w:rsidRDefault="00EF65AF" w:rsidP="00E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6C" w:rsidRDefault="00C06F6C">
    <w:pPr>
      <w:pStyle w:val="Pidipagina"/>
      <w:rPr>
        <w:lang w:val="it-IT"/>
      </w:rPr>
    </w:pPr>
  </w:p>
  <w:p w:rsidR="00C06F6C" w:rsidRDefault="00C06F6C">
    <w:pPr>
      <w:pStyle w:val="Pidipagina"/>
      <w:rPr>
        <w:lang w:val="it-IT"/>
      </w:rPr>
    </w:pPr>
  </w:p>
  <w:p w:rsidR="00C06F6C" w:rsidRPr="00C06F6C" w:rsidRDefault="00C06F6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AF" w:rsidRDefault="00EF65AF" w:rsidP="00EF65AF">
      <w:r>
        <w:separator/>
      </w:r>
    </w:p>
  </w:footnote>
  <w:footnote w:type="continuationSeparator" w:id="0">
    <w:p w:rsidR="00EF65AF" w:rsidRDefault="00EF65AF" w:rsidP="00EF65AF">
      <w:r>
        <w:continuationSeparator/>
      </w:r>
    </w:p>
  </w:footnote>
  <w:footnote w:id="1">
    <w:p w:rsidR="00576474" w:rsidRPr="00576474" w:rsidRDefault="00576474">
      <w:pPr>
        <w:pStyle w:val="Testonotaapidipagina"/>
        <w:rPr>
          <w:rFonts w:ascii="Times New Roman" w:hAnsi="Times New Roman" w:cs="Times New Roman"/>
          <w:lang w:val="it-IT"/>
        </w:rPr>
      </w:pPr>
      <w:r w:rsidRPr="00576474">
        <w:rPr>
          <w:rStyle w:val="Rimandonotaapidipagina"/>
          <w:rFonts w:ascii="Times New Roman" w:hAnsi="Times New Roman" w:cs="Times New Roman"/>
        </w:rPr>
        <w:footnoteRef/>
      </w:r>
      <w:r w:rsidRPr="00576474">
        <w:rPr>
          <w:rFonts w:ascii="Times New Roman" w:hAnsi="Times New Roman" w:cs="Times New Roman"/>
          <w:lang w:val="it-IT"/>
        </w:rPr>
        <w:t xml:space="preserve"> Previsto dal PNA 2018 (</w:t>
      </w:r>
      <w:r>
        <w:rPr>
          <w:rFonts w:ascii="Times New Roman" w:hAnsi="Times New Roman" w:cs="Times New Roman"/>
          <w:lang w:val="it-IT"/>
        </w:rPr>
        <w:t>specie A</w:t>
      </w:r>
      <w:r w:rsidRPr="00576474">
        <w:rPr>
          <w:rFonts w:ascii="Times New Roman" w:hAnsi="Times New Roman" w:cs="Times New Roman"/>
          <w:lang w:val="it-IT"/>
        </w:rPr>
        <w:t>llegato</w:t>
      </w:r>
      <w:r>
        <w:rPr>
          <w:rFonts w:ascii="Times New Roman" w:hAnsi="Times New Roman" w:cs="Times New Roman"/>
          <w:lang w:val="it-IT"/>
        </w:rPr>
        <w:t xml:space="preserve"> allo stesso relativo alla </w:t>
      </w:r>
      <w:r w:rsidRPr="00576474">
        <w:rPr>
          <w:rFonts w:ascii="Times New Roman" w:hAnsi="Times New Roman" w:cs="Times New Roman"/>
          <w:lang w:val="it-IT"/>
        </w:rPr>
        <w:t xml:space="preserve">Delibera </w:t>
      </w:r>
      <w:r>
        <w:rPr>
          <w:rFonts w:ascii="Times New Roman" w:hAnsi="Times New Roman" w:cs="Times New Roman"/>
          <w:lang w:val="it-IT"/>
        </w:rPr>
        <w:t xml:space="preserve">ANAC </w:t>
      </w:r>
      <w:r w:rsidRPr="00576474">
        <w:rPr>
          <w:rFonts w:ascii="Times New Roman" w:hAnsi="Times New Roman" w:cs="Times New Roman"/>
          <w:lang w:val="it-IT"/>
        </w:rPr>
        <w:t>n. 840 del 2 ottobre 2018)</w:t>
      </w:r>
      <w:r>
        <w:rPr>
          <w:rFonts w:ascii="Times New Roman" w:hAnsi="Times New Roman" w:cs="Times New Roman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6C" w:rsidRDefault="00C06F6C">
    <w:pPr>
      <w:pStyle w:val="Intestazione"/>
      <w:rPr>
        <w:lang w:val="it-IT"/>
      </w:rPr>
    </w:pPr>
  </w:p>
  <w:p w:rsidR="00C06F6C" w:rsidRDefault="00C06F6C">
    <w:pPr>
      <w:pStyle w:val="Intestazione"/>
      <w:rPr>
        <w:lang w:val="it-IT"/>
      </w:rPr>
    </w:pPr>
  </w:p>
  <w:p w:rsidR="00C06F6C" w:rsidRPr="00C06F6C" w:rsidRDefault="00C06F6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FE8"/>
    <w:multiLevelType w:val="hybridMultilevel"/>
    <w:tmpl w:val="51FA5126"/>
    <w:lvl w:ilvl="0" w:tplc="AEBE476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74E279EA">
      <w:start w:val="1"/>
      <w:numFmt w:val="bullet"/>
      <w:lvlText w:val="•"/>
      <w:lvlJc w:val="left"/>
      <w:rPr>
        <w:rFonts w:hint="default"/>
      </w:rPr>
    </w:lvl>
    <w:lvl w:ilvl="2" w:tplc="78CE053A">
      <w:start w:val="1"/>
      <w:numFmt w:val="bullet"/>
      <w:lvlText w:val="•"/>
      <w:lvlJc w:val="left"/>
      <w:rPr>
        <w:rFonts w:hint="default"/>
      </w:rPr>
    </w:lvl>
    <w:lvl w:ilvl="3" w:tplc="CAE446C6">
      <w:start w:val="1"/>
      <w:numFmt w:val="bullet"/>
      <w:lvlText w:val="•"/>
      <w:lvlJc w:val="left"/>
      <w:rPr>
        <w:rFonts w:hint="default"/>
      </w:rPr>
    </w:lvl>
    <w:lvl w:ilvl="4" w:tplc="8C6A5078">
      <w:start w:val="1"/>
      <w:numFmt w:val="bullet"/>
      <w:lvlText w:val="•"/>
      <w:lvlJc w:val="left"/>
      <w:rPr>
        <w:rFonts w:hint="default"/>
      </w:rPr>
    </w:lvl>
    <w:lvl w:ilvl="5" w:tplc="5AE8CC6E">
      <w:start w:val="1"/>
      <w:numFmt w:val="bullet"/>
      <w:lvlText w:val="•"/>
      <w:lvlJc w:val="left"/>
      <w:rPr>
        <w:rFonts w:hint="default"/>
      </w:rPr>
    </w:lvl>
    <w:lvl w:ilvl="6" w:tplc="0FA8FAE8">
      <w:start w:val="1"/>
      <w:numFmt w:val="bullet"/>
      <w:lvlText w:val="•"/>
      <w:lvlJc w:val="left"/>
      <w:rPr>
        <w:rFonts w:hint="default"/>
      </w:rPr>
    </w:lvl>
    <w:lvl w:ilvl="7" w:tplc="58AEA6B6">
      <w:start w:val="1"/>
      <w:numFmt w:val="bullet"/>
      <w:lvlText w:val="•"/>
      <w:lvlJc w:val="left"/>
      <w:rPr>
        <w:rFonts w:hint="default"/>
      </w:rPr>
    </w:lvl>
    <w:lvl w:ilvl="8" w:tplc="2312D3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A"/>
    <w:rsid w:val="00003405"/>
    <w:rsid w:val="00006F38"/>
    <w:rsid w:val="00066F19"/>
    <w:rsid w:val="00080875"/>
    <w:rsid w:val="002D369B"/>
    <w:rsid w:val="0045149F"/>
    <w:rsid w:val="00457B1B"/>
    <w:rsid w:val="00483A18"/>
    <w:rsid w:val="004A0FB0"/>
    <w:rsid w:val="005279BE"/>
    <w:rsid w:val="00576474"/>
    <w:rsid w:val="00734776"/>
    <w:rsid w:val="007F220F"/>
    <w:rsid w:val="00832212"/>
    <w:rsid w:val="008A6236"/>
    <w:rsid w:val="00A93F50"/>
    <w:rsid w:val="00AD652E"/>
    <w:rsid w:val="00C06F6C"/>
    <w:rsid w:val="00C92FBD"/>
    <w:rsid w:val="00D117F8"/>
    <w:rsid w:val="00D67F5C"/>
    <w:rsid w:val="00D96F1F"/>
    <w:rsid w:val="00E87514"/>
    <w:rsid w:val="00E92BDA"/>
    <w:rsid w:val="00EF65AF"/>
    <w:rsid w:val="00F40674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2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2BDA"/>
    <w:pPr>
      <w:ind w:left="101" w:hanging="42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92BDA"/>
  </w:style>
  <w:style w:type="paragraph" w:customStyle="1" w:styleId="TableParagraph">
    <w:name w:val="Table Paragraph"/>
    <w:basedOn w:val="Normale"/>
    <w:uiPriority w:val="1"/>
    <w:qFormat/>
    <w:rsid w:val="00E92BD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5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65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6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F6C"/>
  </w:style>
  <w:style w:type="paragraph" w:styleId="Pidipagina">
    <w:name w:val="footer"/>
    <w:basedOn w:val="Normale"/>
    <w:link w:val="PidipaginaCarattere"/>
    <w:uiPriority w:val="99"/>
    <w:semiHidden/>
    <w:unhideWhenUsed/>
    <w:rsid w:val="00C06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2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2BDA"/>
    <w:pPr>
      <w:ind w:left="101" w:hanging="42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E92BDA"/>
  </w:style>
  <w:style w:type="paragraph" w:customStyle="1" w:styleId="TableParagraph">
    <w:name w:val="Table Paragraph"/>
    <w:basedOn w:val="Normale"/>
    <w:uiPriority w:val="1"/>
    <w:qFormat/>
    <w:rsid w:val="00E92BD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5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5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65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6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F6C"/>
  </w:style>
  <w:style w:type="paragraph" w:styleId="Pidipagina">
    <w:name w:val="footer"/>
    <w:basedOn w:val="Normale"/>
    <w:link w:val="PidipaginaCarattere"/>
    <w:uiPriority w:val="99"/>
    <w:semiHidden/>
    <w:unhideWhenUsed/>
    <w:rsid w:val="00C06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Riva (Consulente)</dc:creator>
  <cp:lastModifiedBy>Segreteria Comunale</cp:lastModifiedBy>
  <cp:revision>3</cp:revision>
  <dcterms:created xsi:type="dcterms:W3CDTF">2019-05-23T14:01:00Z</dcterms:created>
  <dcterms:modified xsi:type="dcterms:W3CDTF">2019-05-23T14:04:00Z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2018-03-08T00:00:00Z</vt:filetime>
  </property>
</Properties>
</file>